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E8" w:rsidRDefault="005622E8">
      <w:bookmarkStart w:id="0" w:name="_GoBack"/>
      <w:bookmarkEnd w:id="0"/>
      <w:r w:rsidRPr="007571D6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ECDD48" wp14:editId="39F1C668">
            <wp:simplePos x="0" y="0"/>
            <wp:positionH relativeFrom="column">
              <wp:posOffset>4000500</wp:posOffset>
            </wp:positionH>
            <wp:positionV relativeFrom="paragraph">
              <wp:posOffset>-534035</wp:posOffset>
            </wp:positionV>
            <wp:extent cx="1917700" cy="1723261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72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2E8" w:rsidRDefault="005622E8"/>
    <w:p w:rsidR="005622E8" w:rsidRDefault="005622E8"/>
    <w:p w:rsidR="005622E8" w:rsidRDefault="005622E8"/>
    <w:p w:rsidR="005622E8" w:rsidRDefault="005622E8"/>
    <w:p w:rsidR="003A74BF" w:rsidRDefault="00185BBE">
      <w:r>
        <w:t>Dear Parent/Carer,</w:t>
      </w:r>
    </w:p>
    <w:p w:rsidR="00185BBE" w:rsidRDefault="00B70E6C">
      <w:r>
        <w:t xml:space="preserve">I wanted to introduce myself as attendance officer at Bluecoat Wollaton Academy and start with a thank you for your commitment to ensuring your child attends the academy well. </w:t>
      </w:r>
    </w:p>
    <w:p w:rsidR="000B723E" w:rsidRDefault="007E39B1" w:rsidP="00174492">
      <w:pPr>
        <w:rPr>
          <w:rFonts w:cstheme="minorHAnsi"/>
        </w:rPr>
      </w:pPr>
      <w:r>
        <w:rPr>
          <w:rFonts w:cstheme="minorHAnsi"/>
        </w:rPr>
        <w:t>A</w:t>
      </w:r>
      <w:r w:rsidR="00185BBE" w:rsidRPr="00174492">
        <w:rPr>
          <w:rFonts w:cstheme="minorHAnsi"/>
        </w:rPr>
        <w:t xml:space="preserve">t Bluecoat Wollaton Academy we strive to give every child the opportunity to reach their full potential, a key part of this is working together </w:t>
      </w:r>
      <w:r w:rsidR="00BB462F" w:rsidRPr="00174492">
        <w:rPr>
          <w:rFonts w:cstheme="minorHAnsi"/>
        </w:rPr>
        <w:t>with families to ensure our pupils are in school, on time and ready to learn. As we draw to</w:t>
      </w:r>
      <w:r w:rsidR="00B70E6C">
        <w:rPr>
          <w:rFonts w:cstheme="minorHAnsi"/>
        </w:rPr>
        <w:t xml:space="preserve"> the end of the academic year I</w:t>
      </w:r>
      <w:r w:rsidR="00BB462F" w:rsidRPr="00174492">
        <w:rPr>
          <w:rFonts w:cstheme="minorHAnsi"/>
        </w:rPr>
        <w:t xml:space="preserve"> wanted to reiterate our attendance expectations and inform you of some new processes that will be put i</w:t>
      </w:r>
      <w:r>
        <w:rPr>
          <w:rFonts w:cstheme="minorHAnsi"/>
        </w:rPr>
        <w:t xml:space="preserve">n place from September onwards as we know attendance and attainment are directly linked. </w:t>
      </w:r>
    </w:p>
    <w:p w:rsidR="00690143" w:rsidRPr="00C53137" w:rsidRDefault="00BB462F" w:rsidP="00AA0A2E">
      <w:pPr>
        <w:rPr>
          <w:rFonts w:cstheme="minorHAnsi"/>
        </w:rPr>
      </w:pPr>
      <w:r w:rsidRPr="00174492">
        <w:rPr>
          <w:rFonts w:cstheme="minorHAnsi"/>
        </w:rPr>
        <w:t xml:space="preserve"> </w:t>
      </w:r>
      <w:r w:rsidR="00174492" w:rsidRPr="00174492">
        <w:rPr>
          <w:rFonts w:cstheme="minorHAnsi"/>
        </w:rPr>
        <w:t>Ideally</w:t>
      </w:r>
      <w:r w:rsidRPr="00174492">
        <w:rPr>
          <w:rFonts w:cstheme="minorHAnsi"/>
        </w:rPr>
        <w:t xml:space="preserve"> every child </w:t>
      </w:r>
      <w:r w:rsidR="00174492" w:rsidRPr="00174492">
        <w:rPr>
          <w:rFonts w:cstheme="minorHAnsi"/>
        </w:rPr>
        <w:t>should be</w:t>
      </w:r>
      <w:r w:rsidRPr="00174492">
        <w:rPr>
          <w:rFonts w:cstheme="minorHAnsi"/>
        </w:rPr>
        <w:t xml:space="preserve"> in school 100% of the time, however we can appreciate </w:t>
      </w:r>
      <w:r w:rsidRPr="00174492">
        <w:rPr>
          <w:rFonts w:cstheme="minorHAnsi"/>
          <w:shd w:val="clear" w:color="auto" w:fill="FFFFFF"/>
        </w:rPr>
        <w:t xml:space="preserve">that there may occasionally be good reason for absence. </w:t>
      </w:r>
      <w:r w:rsidR="00174492" w:rsidRPr="00174492">
        <w:rPr>
          <w:rFonts w:cstheme="minorHAnsi"/>
          <w:shd w:val="clear" w:color="auto" w:fill="FFFFFF"/>
        </w:rPr>
        <w:t xml:space="preserve"> Our expectations are that no child falls below 98% attendance.</w:t>
      </w:r>
      <w:r w:rsidR="00690143">
        <w:rPr>
          <w:rFonts w:cstheme="minorHAnsi"/>
          <w:shd w:val="clear" w:color="auto" w:fill="FFFFFF"/>
        </w:rPr>
        <w:t xml:space="preserve"> </w:t>
      </w:r>
    </w:p>
    <w:p w:rsidR="00AA0A2E" w:rsidRPr="00AA0A2E" w:rsidRDefault="00AA0A2E" w:rsidP="00AA0A2E">
      <w:pPr>
        <w:rPr>
          <w:rFonts w:cstheme="minorHAnsi"/>
        </w:rPr>
      </w:pPr>
      <w:r>
        <w:rPr>
          <w:rFonts w:cstheme="minorHAnsi"/>
        </w:rPr>
        <w:t>Please</w:t>
      </w:r>
      <w:r w:rsidR="00C53137">
        <w:rPr>
          <w:rFonts w:cstheme="minorHAnsi"/>
        </w:rPr>
        <w:t xml:space="preserve"> remember:</w:t>
      </w:r>
    </w:p>
    <w:p w:rsidR="00AA0A2E" w:rsidRPr="00174492" w:rsidRDefault="00AA0A2E" w:rsidP="00AA0A2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M</w:t>
      </w:r>
      <w:r w:rsidRPr="00174492">
        <w:rPr>
          <w:rFonts w:cstheme="minorHAnsi"/>
          <w:shd w:val="clear" w:color="auto" w:fill="FFFFFF"/>
        </w:rPr>
        <w:t>edical evidence for any fu</w:t>
      </w:r>
      <w:r>
        <w:rPr>
          <w:rFonts w:cstheme="minorHAnsi"/>
          <w:shd w:val="clear" w:color="auto" w:fill="FFFFFF"/>
        </w:rPr>
        <w:t>r</w:t>
      </w:r>
      <w:r w:rsidRPr="00174492">
        <w:rPr>
          <w:rFonts w:cstheme="minorHAnsi"/>
          <w:shd w:val="clear" w:color="auto" w:fill="FFFFFF"/>
        </w:rPr>
        <w:t>ther</w:t>
      </w:r>
      <w:r>
        <w:rPr>
          <w:rFonts w:cstheme="minorHAnsi"/>
          <w:shd w:val="clear" w:color="auto" w:fill="FFFFFF"/>
        </w:rPr>
        <w:t xml:space="preserve"> authorised</w:t>
      </w:r>
      <w:r w:rsidRPr="00174492">
        <w:rPr>
          <w:rFonts w:cstheme="minorHAnsi"/>
          <w:shd w:val="clear" w:color="auto" w:fill="FFFFFF"/>
        </w:rPr>
        <w:t xml:space="preserve"> absences due to illness</w:t>
      </w:r>
      <w:r>
        <w:rPr>
          <w:rFonts w:cstheme="minorHAnsi"/>
          <w:shd w:val="clear" w:color="auto" w:fill="FFFFFF"/>
        </w:rPr>
        <w:t>. This includes medical and dental appointments.</w:t>
      </w:r>
    </w:p>
    <w:p w:rsidR="00AA0A2E" w:rsidRPr="00AA0A2E" w:rsidRDefault="00AA0A2E" w:rsidP="00C53137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shd w:val="clear" w:color="auto" w:fill="FFFFFF"/>
        </w:rPr>
        <w:t>If your child has more than two bouts of sickness and diarrhoea in one academic year then you will need to provide medical evidence before this is able to be authorised.</w:t>
      </w:r>
    </w:p>
    <w:p w:rsidR="00C53137" w:rsidRDefault="00C53137" w:rsidP="00C53137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Leave of absence in term time will </w:t>
      </w:r>
      <w:r w:rsidRPr="00C53137">
        <w:rPr>
          <w:rFonts w:cstheme="minorHAnsi"/>
          <w:b/>
        </w:rPr>
        <w:t>not</w:t>
      </w:r>
      <w:r>
        <w:rPr>
          <w:rFonts w:cstheme="minorHAnsi"/>
        </w:rPr>
        <w:t xml:space="preserve"> be approved unless there are </w:t>
      </w:r>
      <w:r w:rsidRPr="00C53137">
        <w:rPr>
          <w:rFonts w:cstheme="minorHAnsi"/>
          <w:b/>
        </w:rPr>
        <w:t xml:space="preserve">exceptional </w:t>
      </w:r>
      <w:r>
        <w:rPr>
          <w:rFonts w:cstheme="minorHAnsi"/>
        </w:rPr>
        <w:t>circumstances. All requests must be sent to Mr. Rowson</w:t>
      </w:r>
      <w:r w:rsidR="00B70E6C">
        <w:rPr>
          <w:rFonts w:cstheme="minorHAnsi"/>
        </w:rPr>
        <w:t xml:space="preserve"> as principal</w:t>
      </w:r>
      <w:r>
        <w:rPr>
          <w:rFonts w:cstheme="minorHAnsi"/>
        </w:rPr>
        <w:t xml:space="preserve"> who will make the decision on whether t</w:t>
      </w:r>
      <w:r w:rsidR="000B723E">
        <w:rPr>
          <w:rFonts w:cstheme="minorHAnsi"/>
        </w:rPr>
        <w:t>he absence is a</w:t>
      </w:r>
      <w:r>
        <w:rPr>
          <w:rFonts w:cstheme="minorHAnsi"/>
        </w:rPr>
        <w:t>pprove</w:t>
      </w:r>
      <w:r w:rsidR="000B723E">
        <w:rPr>
          <w:rFonts w:cstheme="minorHAnsi"/>
        </w:rPr>
        <w:t>d</w:t>
      </w:r>
      <w:r>
        <w:rPr>
          <w:rFonts w:cstheme="minorHAnsi"/>
        </w:rPr>
        <w:t xml:space="preserve"> or not.  </w:t>
      </w:r>
    </w:p>
    <w:p w:rsidR="003E6AE7" w:rsidRDefault="00C53137" w:rsidP="00B70E6C">
      <w:pPr>
        <w:pStyle w:val="ListParagraph"/>
        <w:numPr>
          <w:ilvl w:val="0"/>
          <w:numId w:val="3"/>
        </w:numPr>
        <w:jc w:val="both"/>
        <w:rPr>
          <w:bCs/>
        </w:rPr>
      </w:pPr>
      <w:r w:rsidRPr="00C53137">
        <w:rPr>
          <w:bCs/>
        </w:rPr>
        <w:t xml:space="preserve">Should you choose to take </w:t>
      </w:r>
      <w:r w:rsidRPr="00C53137">
        <w:rPr>
          <w:bCs/>
          <w:iCs/>
        </w:rPr>
        <w:t>your child</w:t>
      </w:r>
      <w:r w:rsidRPr="00C53137">
        <w:rPr>
          <w:bCs/>
        </w:rPr>
        <w:t xml:space="preserve"> out of school during the period requested</w:t>
      </w:r>
      <w:r>
        <w:rPr>
          <w:bCs/>
        </w:rPr>
        <w:t xml:space="preserve"> without approval</w:t>
      </w:r>
      <w:r w:rsidRPr="00C53137">
        <w:rPr>
          <w:bCs/>
        </w:rPr>
        <w:t>,</w:t>
      </w:r>
      <w:r>
        <w:t xml:space="preserve"> t</w:t>
      </w:r>
      <w:r w:rsidRPr="00C53137">
        <w:rPr>
          <w:bCs/>
        </w:rPr>
        <w:t xml:space="preserve">he absence will be marked as unauthorised on the school register and the matter </w:t>
      </w:r>
      <w:r>
        <w:rPr>
          <w:bCs/>
        </w:rPr>
        <w:t>will</w:t>
      </w:r>
      <w:r w:rsidRPr="00C53137">
        <w:rPr>
          <w:bCs/>
        </w:rPr>
        <w:t xml:space="preserve"> be referred to Nottingham City Council, (the Local Authority), for consideration of a penalty notice. </w:t>
      </w:r>
    </w:p>
    <w:p w:rsidR="00B70E6C" w:rsidRPr="00B70E6C" w:rsidRDefault="00B70E6C" w:rsidP="00B70E6C">
      <w:pPr>
        <w:pStyle w:val="ListParagraph"/>
        <w:numPr>
          <w:ilvl w:val="0"/>
          <w:numId w:val="3"/>
        </w:numPr>
        <w:jc w:val="both"/>
        <w:rPr>
          <w:bCs/>
          <w:highlight w:val="yellow"/>
        </w:rPr>
      </w:pPr>
      <w:r>
        <w:rPr>
          <w:bCs/>
        </w:rPr>
        <w:t>It should be rare that our students arrive late the academy, students that arrive past the register closing without a valid reason from you as parent/carer will receive a mark for truancy and a sanction too.</w:t>
      </w:r>
    </w:p>
    <w:p w:rsidR="00B70E6C" w:rsidRPr="00B70E6C" w:rsidRDefault="00B70E6C" w:rsidP="00B70E6C">
      <w:pPr>
        <w:pStyle w:val="ListParagraph"/>
        <w:numPr>
          <w:ilvl w:val="0"/>
          <w:numId w:val="3"/>
        </w:numPr>
        <w:jc w:val="both"/>
        <w:rPr>
          <w:bCs/>
          <w:highlight w:val="yellow"/>
        </w:rPr>
      </w:pPr>
      <w:r>
        <w:rPr>
          <w:bCs/>
        </w:rPr>
        <w:t>Students who arrive late to the academy once will receive a break detention and m</w:t>
      </w:r>
      <w:r w:rsidRPr="00B70E6C">
        <w:rPr>
          <w:bCs/>
          <w:highlight w:val="yellow"/>
        </w:rPr>
        <w:t xml:space="preserve">ore than two lates in a half term will result in </w:t>
      </w:r>
      <w:r>
        <w:rPr>
          <w:bCs/>
          <w:highlight w:val="yellow"/>
        </w:rPr>
        <w:t xml:space="preserve">lunchtime detention each time. </w:t>
      </w:r>
      <w:r w:rsidRPr="00B70E6C">
        <w:rPr>
          <w:bCs/>
          <w:highlight w:val="yellow"/>
        </w:rPr>
        <w:t xml:space="preserve"> </w:t>
      </w:r>
    </w:p>
    <w:p w:rsidR="00B70E6C" w:rsidRDefault="00B70E6C" w:rsidP="00C53137">
      <w:pPr>
        <w:jc w:val="both"/>
        <w:rPr>
          <w:bCs/>
        </w:rPr>
      </w:pPr>
      <w:r>
        <w:rPr>
          <w:bCs/>
        </w:rPr>
        <w:t xml:space="preserve">We are proud of many of our students that attend the academy well each and every day, always arriving on time. Whilst writing it is a good opportunity to remind you that each child can enjoy a free breakfast in our dining area before the school day officially begins. </w:t>
      </w:r>
    </w:p>
    <w:p w:rsidR="009608B9" w:rsidRDefault="00811269" w:rsidP="00C53137">
      <w:pPr>
        <w:jc w:val="both"/>
        <w:rPr>
          <w:bCs/>
        </w:rPr>
      </w:pPr>
      <w:r>
        <w:rPr>
          <w:bCs/>
        </w:rPr>
        <w:t>As always we thank you for your support in this matter and</w:t>
      </w:r>
      <w:r w:rsidR="00B70E6C">
        <w:rPr>
          <w:bCs/>
        </w:rPr>
        <w:t xml:space="preserve"> I</w:t>
      </w:r>
      <w:r>
        <w:rPr>
          <w:bCs/>
        </w:rPr>
        <w:t xml:space="preserve"> look forward to seeing all of our </w:t>
      </w:r>
      <w:r w:rsidR="009608B9">
        <w:rPr>
          <w:bCs/>
        </w:rPr>
        <w:t>students</w:t>
      </w:r>
      <w:r>
        <w:rPr>
          <w:bCs/>
        </w:rPr>
        <w:t xml:space="preserve"> back in school</w:t>
      </w:r>
      <w:r w:rsidR="009608B9">
        <w:rPr>
          <w:bCs/>
        </w:rPr>
        <w:t xml:space="preserve"> in September</w:t>
      </w:r>
      <w:r>
        <w:rPr>
          <w:bCs/>
        </w:rPr>
        <w:t xml:space="preserve">.  </w:t>
      </w:r>
    </w:p>
    <w:p w:rsidR="009608B9" w:rsidRDefault="009608B9" w:rsidP="00C53137">
      <w:pPr>
        <w:jc w:val="both"/>
        <w:rPr>
          <w:bCs/>
        </w:rPr>
      </w:pPr>
      <w:r>
        <w:rPr>
          <w:bCs/>
        </w:rPr>
        <w:t>Yours sincerely,</w:t>
      </w:r>
    </w:p>
    <w:p w:rsidR="003E6AE7" w:rsidRPr="00C53137" w:rsidRDefault="00811269" w:rsidP="00C53137">
      <w:pPr>
        <w:jc w:val="both"/>
        <w:rPr>
          <w:bCs/>
        </w:rPr>
      </w:pPr>
      <w:r>
        <w:rPr>
          <w:bCs/>
        </w:rPr>
        <w:t xml:space="preserve"> </w:t>
      </w:r>
    </w:p>
    <w:p w:rsidR="00C53137" w:rsidRPr="00C53137" w:rsidRDefault="00C53137" w:rsidP="00C53137">
      <w:pPr>
        <w:rPr>
          <w:rFonts w:cstheme="minorHAnsi"/>
        </w:rPr>
      </w:pPr>
    </w:p>
    <w:sectPr w:rsidR="00C53137" w:rsidRPr="00C53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BE" w:rsidRDefault="00185BBE" w:rsidP="00185BBE">
      <w:pPr>
        <w:spacing w:after="0" w:line="240" w:lineRule="auto"/>
      </w:pPr>
      <w:r>
        <w:separator/>
      </w:r>
    </w:p>
  </w:endnote>
  <w:endnote w:type="continuationSeparator" w:id="0">
    <w:p w:rsidR="00185BBE" w:rsidRDefault="00185BBE" w:rsidP="0018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BE" w:rsidRDefault="00185BBE" w:rsidP="00185BBE">
      <w:pPr>
        <w:spacing w:after="0" w:line="240" w:lineRule="auto"/>
      </w:pPr>
      <w:r>
        <w:separator/>
      </w:r>
    </w:p>
  </w:footnote>
  <w:footnote w:type="continuationSeparator" w:id="0">
    <w:p w:rsidR="00185BBE" w:rsidRDefault="00185BBE" w:rsidP="00185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05AF"/>
    <w:multiLevelType w:val="hybridMultilevel"/>
    <w:tmpl w:val="4EB622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45235C"/>
    <w:multiLevelType w:val="hybridMultilevel"/>
    <w:tmpl w:val="88FC9E3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17195"/>
    <w:multiLevelType w:val="hybridMultilevel"/>
    <w:tmpl w:val="73D05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BE"/>
    <w:rsid w:val="000B723E"/>
    <w:rsid w:val="00174492"/>
    <w:rsid w:val="00185BBE"/>
    <w:rsid w:val="00396F60"/>
    <w:rsid w:val="003A74BF"/>
    <w:rsid w:val="003E6AE7"/>
    <w:rsid w:val="005622E8"/>
    <w:rsid w:val="00690143"/>
    <w:rsid w:val="006A322C"/>
    <w:rsid w:val="007E39B1"/>
    <w:rsid w:val="00811269"/>
    <w:rsid w:val="009608B9"/>
    <w:rsid w:val="00AA0A2E"/>
    <w:rsid w:val="00B70E6C"/>
    <w:rsid w:val="00BB462F"/>
    <w:rsid w:val="00C5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32CC"/>
  <w15:chartTrackingRefBased/>
  <w15:docId w15:val="{6DD5F615-0E4F-4C31-9BBE-D2ED8199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BE"/>
  </w:style>
  <w:style w:type="paragraph" w:styleId="Footer">
    <w:name w:val="footer"/>
    <w:basedOn w:val="Normal"/>
    <w:link w:val="FooterChar"/>
    <w:uiPriority w:val="99"/>
    <w:unhideWhenUsed/>
    <w:rsid w:val="00185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BE"/>
  </w:style>
  <w:style w:type="paragraph" w:styleId="ListParagraph">
    <w:name w:val="List Paragraph"/>
    <w:basedOn w:val="Normal"/>
    <w:uiPriority w:val="34"/>
    <w:qFormat/>
    <w:rsid w:val="0017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Batchelor - BWA Staff</dc:creator>
  <cp:keywords/>
  <dc:description/>
  <cp:lastModifiedBy>Mrs C Lewis-Gordon - BWA Staff</cp:lastModifiedBy>
  <cp:revision>4</cp:revision>
  <dcterms:created xsi:type="dcterms:W3CDTF">2023-07-18T21:07:00Z</dcterms:created>
  <dcterms:modified xsi:type="dcterms:W3CDTF">2023-11-29T07:25:00Z</dcterms:modified>
</cp:coreProperties>
</file>