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ED" w:rsidRDefault="003763ED" w:rsidP="00EE6EC4">
      <w:pPr>
        <w:ind w:left="0" w:firstLine="0"/>
        <w:rPr>
          <w:noProof/>
        </w:rPr>
      </w:pPr>
      <w:bookmarkStart w:id="0" w:name="_GoBack"/>
      <w:bookmarkEnd w:id="0"/>
    </w:p>
    <w:p w:rsidR="003763ED" w:rsidRDefault="003763ED" w:rsidP="00EE6EC4">
      <w:pPr>
        <w:ind w:left="0" w:firstLine="0"/>
        <w:rPr>
          <w:noProof/>
        </w:rPr>
      </w:pPr>
    </w:p>
    <w:p w:rsidR="003763ED" w:rsidRDefault="00D10588" w:rsidP="00EE6EC4">
      <w:pPr>
        <w:ind w:left="0" w:firstLine="0"/>
        <w:rPr>
          <w:noProof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36487" w:rsidRPr="005E0BDE">
        <w:rPr>
          <w:noProof/>
          <w:szCs w:val="24"/>
        </w:rPr>
        <w:t>3</w:t>
      </w:r>
      <w:r w:rsidR="00D36487" w:rsidRPr="005E0BDE">
        <w:rPr>
          <w:noProof/>
          <w:szCs w:val="24"/>
          <w:vertAlign w:val="superscript"/>
        </w:rPr>
        <w:t>rd</w:t>
      </w:r>
      <w:r w:rsidR="00D36487" w:rsidRPr="005E0BDE">
        <w:rPr>
          <w:noProof/>
          <w:szCs w:val="24"/>
        </w:rPr>
        <w:t xml:space="preserve"> January</w:t>
      </w:r>
      <w:r w:rsidR="005E0BDE">
        <w:rPr>
          <w:noProof/>
          <w:szCs w:val="24"/>
        </w:rPr>
        <w:t xml:space="preserve"> 2024</w:t>
      </w:r>
    </w:p>
    <w:p w:rsidR="005E0BDE" w:rsidRPr="005E0BDE" w:rsidRDefault="005E0BDE" w:rsidP="00EE6EC4">
      <w:pPr>
        <w:ind w:left="0" w:firstLine="0"/>
        <w:rPr>
          <w:b/>
          <w:noProof/>
          <w:szCs w:val="24"/>
        </w:rPr>
      </w:pPr>
    </w:p>
    <w:p w:rsidR="005E0BDE" w:rsidRPr="005E0BDE" w:rsidRDefault="005E0BDE" w:rsidP="00EE6EC4">
      <w:pPr>
        <w:ind w:left="0" w:firstLine="0"/>
        <w:rPr>
          <w:b/>
          <w:noProof/>
          <w:szCs w:val="24"/>
        </w:rPr>
      </w:pPr>
      <w:r w:rsidRPr="005E0BDE">
        <w:rPr>
          <w:b/>
          <w:noProof/>
          <w:szCs w:val="24"/>
        </w:rPr>
        <w:t>RE: Gold Star Award</w:t>
      </w:r>
    </w:p>
    <w:p w:rsidR="003763ED" w:rsidRPr="005E0BDE" w:rsidRDefault="003763ED" w:rsidP="00EE6EC4">
      <w:pPr>
        <w:ind w:left="0" w:firstLine="0"/>
        <w:rPr>
          <w:noProof/>
          <w:szCs w:val="24"/>
        </w:rPr>
      </w:pPr>
    </w:p>
    <w:p w:rsidR="00D10588" w:rsidRPr="005E0BDE" w:rsidRDefault="005B5EC1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>
        <w:rPr>
          <w:rFonts w:eastAsiaTheme="minorEastAsia" w:cs="Arial"/>
          <w:szCs w:val="24"/>
          <w:lang w:val="en-US" w:eastAsia="en-US"/>
        </w:rPr>
        <w:t>Dear Parents/</w:t>
      </w:r>
      <w:proofErr w:type="spellStart"/>
      <w:r>
        <w:rPr>
          <w:rFonts w:eastAsiaTheme="minorEastAsia" w:cs="Arial"/>
          <w:szCs w:val="24"/>
          <w:lang w:val="en-US" w:eastAsia="en-US"/>
        </w:rPr>
        <w:t>C</w:t>
      </w:r>
      <w:r w:rsidR="00D36487" w:rsidRPr="005E0BDE">
        <w:rPr>
          <w:rFonts w:eastAsiaTheme="minorEastAsia" w:cs="Arial"/>
          <w:szCs w:val="24"/>
          <w:lang w:val="en-US" w:eastAsia="en-US"/>
        </w:rPr>
        <w:t>arers</w:t>
      </w:r>
      <w:proofErr w:type="spellEnd"/>
      <w:r w:rsidR="00D36487" w:rsidRPr="005E0BDE">
        <w:rPr>
          <w:rFonts w:eastAsiaTheme="minorEastAsia" w:cs="Arial"/>
          <w:szCs w:val="24"/>
          <w:lang w:val="en-US" w:eastAsia="en-US"/>
        </w:rPr>
        <w:t xml:space="preserve">, </w:t>
      </w:r>
    </w:p>
    <w:p w:rsidR="00D36487" w:rsidRPr="005E0BDE" w:rsidRDefault="005E0BDE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>
        <w:rPr>
          <w:rFonts w:eastAsiaTheme="minorEastAsia" w:cs="Arial"/>
          <w:szCs w:val="24"/>
          <w:lang w:val="en-US" w:eastAsia="en-US"/>
        </w:rPr>
        <w:t>As we approach</w:t>
      </w:r>
      <w:r w:rsidR="00D36487" w:rsidRPr="005E0BDE">
        <w:rPr>
          <w:rFonts w:eastAsiaTheme="minorEastAsia" w:cs="Arial"/>
          <w:szCs w:val="24"/>
          <w:lang w:val="en-US" w:eastAsia="en-US"/>
        </w:rPr>
        <w:t xml:space="preserve"> the end of the</w:t>
      </w:r>
      <w:r>
        <w:rPr>
          <w:rFonts w:eastAsiaTheme="minorEastAsia" w:cs="Arial"/>
          <w:szCs w:val="24"/>
          <w:lang w:val="en-US" w:eastAsia="en-US"/>
        </w:rPr>
        <w:t xml:space="preserve"> autumn term, we </w:t>
      </w:r>
      <w:r w:rsidR="00D36487" w:rsidRPr="005E0BDE">
        <w:rPr>
          <w:rFonts w:eastAsiaTheme="minorEastAsia" w:cs="Arial"/>
          <w:szCs w:val="24"/>
          <w:lang w:val="en-US" w:eastAsia="en-US"/>
        </w:rPr>
        <w:t>ref</w:t>
      </w:r>
      <w:r w:rsidR="005B5EC1">
        <w:rPr>
          <w:rFonts w:eastAsiaTheme="minorEastAsia" w:cs="Arial"/>
          <w:szCs w:val="24"/>
          <w:lang w:val="en-US" w:eastAsia="en-US"/>
        </w:rPr>
        <w:t>lect</w:t>
      </w:r>
      <w:r w:rsidR="00385105">
        <w:rPr>
          <w:rFonts w:eastAsiaTheme="minorEastAsia" w:cs="Arial"/>
          <w:szCs w:val="24"/>
          <w:lang w:val="en-US" w:eastAsia="en-US"/>
        </w:rPr>
        <w:t>ed</w:t>
      </w:r>
      <w:r w:rsidR="005B5EC1">
        <w:rPr>
          <w:rFonts w:eastAsiaTheme="minorEastAsia" w:cs="Arial"/>
          <w:szCs w:val="24"/>
          <w:lang w:val="en-US" w:eastAsia="en-US"/>
        </w:rPr>
        <w:t xml:space="preserve"> on students that are always</w:t>
      </w:r>
      <w:r w:rsidR="00D36487" w:rsidRPr="005E0BDE">
        <w:rPr>
          <w:rFonts w:eastAsiaTheme="minorEastAsia" w:cs="Arial"/>
          <w:szCs w:val="24"/>
          <w:lang w:val="en-US" w:eastAsia="en-US"/>
        </w:rPr>
        <w:t xml:space="preserve"> doi</w:t>
      </w:r>
      <w:r w:rsidR="00666B30">
        <w:rPr>
          <w:rFonts w:eastAsiaTheme="minorEastAsia" w:cs="Arial"/>
          <w:szCs w:val="24"/>
          <w:lang w:val="en-US" w:eastAsia="en-US"/>
        </w:rPr>
        <w:t>ng the right things around the a</w:t>
      </w:r>
      <w:r w:rsidR="00D36487" w:rsidRPr="005E0BDE">
        <w:rPr>
          <w:rFonts w:eastAsiaTheme="minorEastAsia" w:cs="Arial"/>
          <w:szCs w:val="24"/>
          <w:lang w:val="en-US" w:eastAsia="en-US"/>
        </w:rPr>
        <w:t>cademy.</w:t>
      </w:r>
    </w:p>
    <w:p w:rsidR="00D36487" w:rsidRPr="005E0BDE" w:rsidRDefault="00D36487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</w:p>
    <w:p w:rsidR="00D36487" w:rsidRPr="005E0BDE" w:rsidRDefault="00666B30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>
        <w:rPr>
          <w:rFonts w:eastAsiaTheme="minorEastAsia" w:cs="Arial"/>
          <w:szCs w:val="24"/>
          <w:lang w:val="en-US" w:eastAsia="en-US"/>
        </w:rPr>
        <w:t>We know t</w:t>
      </w:r>
      <w:r w:rsidR="00D36487" w:rsidRPr="005E0BDE">
        <w:rPr>
          <w:rFonts w:eastAsiaTheme="minorEastAsia" w:cs="Arial"/>
          <w:szCs w:val="24"/>
          <w:lang w:val="en-US" w:eastAsia="en-US"/>
        </w:rPr>
        <w:t xml:space="preserve">his is not based on them being </w:t>
      </w:r>
      <w:r w:rsidR="005E0BDE">
        <w:rPr>
          <w:rFonts w:eastAsiaTheme="minorEastAsia" w:cs="Arial"/>
          <w:szCs w:val="24"/>
          <w:lang w:val="en-US" w:eastAsia="en-US"/>
        </w:rPr>
        <w:t xml:space="preserve">rewarded or </w:t>
      </w:r>
      <w:r>
        <w:rPr>
          <w:rFonts w:eastAsiaTheme="minorEastAsia" w:cs="Arial"/>
          <w:szCs w:val="24"/>
          <w:lang w:val="en-US" w:eastAsia="en-US"/>
        </w:rPr>
        <w:t>recognized,</w:t>
      </w:r>
      <w:r w:rsidR="00D36487" w:rsidRPr="005E0BDE">
        <w:rPr>
          <w:rFonts w:eastAsiaTheme="minorEastAsia" w:cs="Arial"/>
          <w:szCs w:val="24"/>
          <w:lang w:val="en-US" w:eastAsia="en-US"/>
        </w:rPr>
        <w:t xml:space="preserve"> but because they are exemplary in their approach towards be</w:t>
      </w:r>
      <w:r w:rsidR="005E0BDE">
        <w:rPr>
          <w:rFonts w:eastAsiaTheme="minorEastAsia" w:cs="Arial"/>
          <w:szCs w:val="24"/>
          <w:lang w:val="en-US" w:eastAsia="en-US"/>
        </w:rPr>
        <w:t xml:space="preserve">ing the best person they can be each and every day. </w:t>
      </w:r>
    </w:p>
    <w:p w:rsidR="00D36487" w:rsidRPr="005E0BDE" w:rsidRDefault="00D36487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</w:p>
    <w:p w:rsidR="005E0BDE" w:rsidRDefault="005E0BDE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>
        <w:rPr>
          <w:rFonts w:eastAsiaTheme="minorEastAsia" w:cs="Arial"/>
          <w:szCs w:val="24"/>
          <w:lang w:val="en-US" w:eastAsia="en-US"/>
        </w:rPr>
        <w:t>Your child has had 100% attendance in the autumn term and</w:t>
      </w:r>
      <w:r w:rsidR="00D36487" w:rsidRPr="005E0BDE">
        <w:rPr>
          <w:rFonts w:eastAsiaTheme="minorEastAsia" w:cs="Arial"/>
          <w:szCs w:val="24"/>
          <w:lang w:val="en-US" w:eastAsia="en-US"/>
        </w:rPr>
        <w:t xml:space="preserve"> also no negative </w:t>
      </w:r>
      <w:proofErr w:type="spellStart"/>
      <w:r w:rsidRPr="005E0BDE">
        <w:rPr>
          <w:rFonts w:eastAsiaTheme="minorEastAsia" w:cs="Arial"/>
          <w:szCs w:val="24"/>
          <w:lang w:val="en-US" w:eastAsia="en-US"/>
        </w:rPr>
        <w:t>behavio</w:t>
      </w:r>
      <w:r>
        <w:rPr>
          <w:rFonts w:eastAsiaTheme="minorEastAsia" w:cs="Arial"/>
          <w:szCs w:val="24"/>
          <w:lang w:val="en-US" w:eastAsia="en-US"/>
        </w:rPr>
        <w:t>u</w:t>
      </w:r>
      <w:r w:rsidRPr="005E0BDE">
        <w:rPr>
          <w:rFonts w:eastAsiaTheme="minorEastAsia" w:cs="Arial"/>
          <w:szCs w:val="24"/>
          <w:lang w:val="en-US" w:eastAsia="en-US"/>
        </w:rPr>
        <w:t>r</w:t>
      </w:r>
      <w:proofErr w:type="spellEnd"/>
      <w:r w:rsidR="00666B30">
        <w:rPr>
          <w:rFonts w:eastAsiaTheme="minorEastAsia" w:cs="Arial"/>
          <w:szCs w:val="24"/>
          <w:lang w:val="en-US" w:eastAsia="en-US"/>
        </w:rPr>
        <w:t xml:space="preserve"> points, </w:t>
      </w:r>
      <w:r w:rsidR="005B5EC1">
        <w:rPr>
          <w:rFonts w:eastAsiaTheme="minorEastAsia" w:cs="Arial"/>
          <w:szCs w:val="24"/>
          <w:lang w:val="en-US" w:eastAsia="en-US"/>
        </w:rPr>
        <w:t xml:space="preserve">and we are incredibly proud of them for this achievement. </w:t>
      </w:r>
    </w:p>
    <w:p w:rsidR="005E0BDE" w:rsidRDefault="005E0BDE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</w:p>
    <w:p w:rsidR="00D36487" w:rsidRPr="005E0BDE" w:rsidRDefault="00D36487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 w:rsidRPr="005E0BDE">
        <w:rPr>
          <w:rFonts w:eastAsiaTheme="minorEastAsia" w:cs="Arial"/>
          <w:szCs w:val="24"/>
          <w:lang w:val="en-US" w:eastAsia="en-US"/>
        </w:rPr>
        <w:t xml:space="preserve">At </w:t>
      </w:r>
      <w:r w:rsidR="005E0BDE">
        <w:rPr>
          <w:rFonts w:eastAsiaTheme="minorEastAsia" w:cs="Arial"/>
          <w:szCs w:val="24"/>
          <w:lang w:val="en-US" w:eastAsia="en-US"/>
        </w:rPr>
        <w:t>Bluecoat Wollaton we</w:t>
      </w:r>
      <w:r w:rsidRPr="005E0BDE">
        <w:rPr>
          <w:rFonts w:eastAsiaTheme="minorEastAsia" w:cs="Arial"/>
          <w:szCs w:val="24"/>
          <w:lang w:val="en-US" w:eastAsia="en-US"/>
        </w:rPr>
        <w:t xml:space="preserve"> kn</w:t>
      </w:r>
      <w:r w:rsidR="005E0BDE">
        <w:rPr>
          <w:rFonts w:eastAsiaTheme="minorEastAsia" w:cs="Arial"/>
          <w:szCs w:val="24"/>
          <w:lang w:val="en-US" w:eastAsia="en-US"/>
        </w:rPr>
        <w:t>ow and understand the direct benefits that strong</w:t>
      </w:r>
      <w:r w:rsidRPr="005E0BDE">
        <w:rPr>
          <w:rFonts w:eastAsiaTheme="minorEastAsia" w:cs="Arial"/>
          <w:szCs w:val="24"/>
          <w:lang w:val="en-US" w:eastAsia="en-US"/>
        </w:rPr>
        <w:t xml:space="preserve"> attendance have an impact in terms of attainment. We also want to always encourage a wonderful atmosphere in the academy and positive </w:t>
      </w:r>
      <w:proofErr w:type="spellStart"/>
      <w:r w:rsidRPr="005E0BDE">
        <w:rPr>
          <w:rFonts w:eastAsiaTheme="minorEastAsia" w:cs="Arial"/>
          <w:szCs w:val="24"/>
          <w:lang w:val="en-US" w:eastAsia="en-US"/>
        </w:rPr>
        <w:t>behavio</w:t>
      </w:r>
      <w:r w:rsidR="005B5EC1">
        <w:rPr>
          <w:rFonts w:eastAsiaTheme="minorEastAsia" w:cs="Arial"/>
          <w:szCs w:val="24"/>
          <w:lang w:val="en-US" w:eastAsia="en-US"/>
        </w:rPr>
        <w:t>ur</w:t>
      </w:r>
      <w:proofErr w:type="spellEnd"/>
      <w:r w:rsidR="005B5EC1">
        <w:rPr>
          <w:rFonts w:eastAsiaTheme="minorEastAsia" w:cs="Arial"/>
          <w:szCs w:val="24"/>
          <w:lang w:val="en-US" w:eastAsia="en-US"/>
        </w:rPr>
        <w:t xml:space="preserve"> must be celebrated. </w:t>
      </w:r>
    </w:p>
    <w:p w:rsidR="00D36487" w:rsidRPr="005E0BDE" w:rsidRDefault="00D36487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</w:p>
    <w:p w:rsidR="00D36487" w:rsidRPr="005E0BDE" w:rsidRDefault="00D36487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 w:rsidRPr="005E0BDE">
        <w:rPr>
          <w:rFonts w:eastAsiaTheme="minorEastAsia" w:cs="Arial"/>
          <w:szCs w:val="24"/>
          <w:lang w:val="en-US" w:eastAsia="en-US"/>
        </w:rPr>
        <w:t>We think having 100% attendance this term and 0 negative behavior points is a fantastic achievement</w:t>
      </w:r>
      <w:r w:rsidR="005B5EC1">
        <w:rPr>
          <w:rFonts w:eastAsiaTheme="minorEastAsia" w:cs="Arial"/>
          <w:szCs w:val="24"/>
          <w:lang w:val="en-US" w:eastAsia="en-US"/>
        </w:rPr>
        <w:t>.  P</w:t>
      </w:r>
      <w:r w:rsidRPr="005E0BDE">
        <w:rPr>
          <w:rFonts w:eastAsiaTheme="minorEastAsia" w:cs="Arial"/>
          <w:szCs w:val="24"/>
          <w:lang w:val="en-US" w:eastAsia="en-US"/>
        </w:rPr>
        <w:t>lease find your</w:t>
      </w:r>
      <w:r w:rsidR="005B5EC1">
        <w:rPr>
          <w:rFonts w:eastAsiaTheme="minorEastAsia" w:cs="Arial"/>
          <w:szCs w:val="24"/>
          <w:lang w:val="en-US" w:eastAsia="en-US"/>
        </w:rPr>
        <w:t xml:space="preserve"> child’s</w:t>
      </w:r>
      <w:r w:rsidRPr="005E0BDE">
        <w:rPr>
          <w:rFonts w:eastAsiaTheme="minorEastAsia" w:cs="Arial"/>
          <w:szCs w:val="24"/>
          <w:lang w:val="en-US" w:eastAsia="en-US"/>
        </w:rPr>
        <w:t xml:space="preserve"> gold star badge enclosed. </w:t>
      </w:r>
      <w:r w:rsidR="005B5EC1">
        <w:rPr>
          <w:rFonts w:eastAsiaTheme="minorEastAsia" w:cs="Arial"/>
          <w:szCs w:val="24"/>
          <w:lang w:val="en-US" w:eastAsia="en-US"/>
        </w:rPr>
        <w:t>We hope they will wear it with pride as they</w:t>
      </w:r>
      <w:r w:rsidR="005E0BDE" w:rsidRPr="005E0BDE">
        <w:rPr>
          <w:rFonts w:eastAsiaTheme="minorEastAsia" w:cs="Arial"/>
          <w:szCs w:val="24"/>
          <w:lang w:val="en-US" w:eastAsia="en-US"/>
        </w:rPr>
        <w:t xml:space="preserve"> are a shining example to others at Bluecoat Wollaton Academy.</w:t>
      </w:r>
      <w:r w:rsidR="005E0BDE">
        <w:rPr>
          <w:rFonts w:eastAsiaTheme="minorEastAsia" w:cs="Arial"/>
          <w:szCs w:val="24"/>
          <w:lang w:val="en-US" w:eastAsia="en-US"/>
        </w:rPr>
        <w:t xml:space="preserve"> </w:t>
      </w:r>
    </w:p>
    <w:p w:rsidR="005E0BDE" w:rsidRPr="005E0BDE" w:rsidRDefault="005E0BDE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</w:p>
    <w:p w:rsidR="005E0BDE" w:rsidRPr="005E0BDE" w:rsidRDefault="005B5EC1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 w:rsidRPr="005E0BDE">
        <w:rPr>
          <w:rFonts w:eastAsiaTheme="minorEastAsia" w:cs="Arial"/>
          <w:szCs w:val="24"/>
          <w:highlight w:val="yellow"/>
          <w:lang w:val="en-US" w:eastAsia="en-US"/>
        </w:rPr>
        <w:t>XXXXXX</w:t>
      </w:r>
      <w:r>
        <w:rPr>
          <w:rFonts w:eastAsiaTheme="minorEastAsia" w:cs="Arial"/>
          <w:szCs w:val="24"/>
          <w:lang w:val="en-US" w:eastAsia="en-US"/>
        </w:rPr>
        <w:t>-</w:t>
      </w:r>
      <w:r w:rsidRPr="005E0BDE">
        <w:rPr>
          <w:rFonts w:eastAsiaTheme="minorEastAsia" w:cs="Arial"/>
          <w:szCs w:val="24"/>
          <w:lang w:val="en-US" w:eastAsia="en-US"/>
        </w:rPr>
        <w:t xml:space="preserve"> </w:t>
      </w:r>
      <w:r>
        <w:rPr>
          <w:rFonts w:eastAsiaTheme="minorEastAsia" w:cs="Arial"/>
          <w:szCs w:val="24"/>
          <w:lang w:val="en-US" w:eastAsia="en-US"/>
        </w:rPr>
        <w:t xml:space="preserve">on behalf of all staff at Bluecoat Wollaton Academy, </w:t>
      </w:r>
      <w:r w:rsidR="005E0BDE" w:rsidRPr="005E0BDE">
        <w:rPr>
          <w:rFonts w:eastAsiaTheme="minorEastAsia" w:cs="Arial"/>
          <w:szCs w:val="24"/>
          <w:lang w:val="en-US" w:eastAsia="en-US"/>
        </w:rPr>
        <w:t xml:space="preserve">we would like to say a HUGE well done </w:t>
      </w:r>
      <w:r>
        <w:rPr>
          <w:rFonts w:eastAsiaTheme="minorEastAsia" w:cs="Arial"/>
          <w:szCs w:val="24"/>
          <w:lang w:val="en-US" w:eastAsia="en-US"/>
        </w:rPr>
        <w:t xml:space="preserve">to you. </w:t>
      </w:r>
      <w:r w:rsidR="005E0BDE" w:rsidRPr="005E0BDE">
        <w:rPr>
          <w:rFonts w:eastAsiaTheme="minorEastAsia" w:cs="Arial"/>
          <w:szCs w:val="24"/>
          <w:lang w:val="en-US" w:eastAsia="en-US"/>
        </w:rPr>
        <w:t xml:space="preserve">Keep up </w:t>
      </w:r>
      <w:r w:rsidR="00666B30">
        <w:rPr>
          <w:rFonts w:eastAsiaTheme="minorEastAsia" w:cs="Arial"/>
          <w:szCs w:val="24"/>
          <w:lang w:val="en-US" w:eastAsia="en-US"/>
        </w:rPr>
        <w:t>your</w:t>
      </w:r>
      <w:r w:rsidR="005E0BDE" w:rsidRPr="005E0BDE">
        <w:rPr>
          <w:rFonts w:eastAsiaTheme="minorEastAsia" w:cs="Arial"/>
          <w:szCs w:val="24"/>
          <w:lang w:val="en-US" w:eastAsia="en-US"/>
        </w:rPr>
        <w:t xml:space="preserve"> super attendance and positive behavior </w:t>
      </w:r>
      <w:r w:rsidR="005E0BDE">
        <w:rPr>
          <w:rFonts w:eastAsiaTheme="minorEastAsia" w:cs="Arial"/>
          <w:szCs w:val="24"/>
          <w:lang w:val="en-US" w:eastAsia="en-US"/>
        </w:rPr>
        <w:t>at</w:t>
      </w:r>
      <w:r w:rsidR="005E0BDE" w:rsidRPr="005E0BDE">
        <w:rPr>
          <w:rFonts w:eastAsiaTheme="minorEastAsia" w:cs="Arial"/>
          <w:szCs w:val="24"/>
          <w:lang w:val="en-US" w:eastAsia="en-US"/>
        </w:rPr>
        <w:t xml:space="preserve"> the academy. </w:t>
      </w:r>
    </w:p>
    <w:p w:rsidR="005E0BDE" w:rsidRPr="005E0BDE" w:rsidRDefault="005E0BDE" w:rsidP="00D10588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</w:p>
    <w:p w:rsidR="00D36487" w:rsidRPr="005E0BDE" w:rsidRDefault="005E0BDE" w:rsidP="00666B30">
      <w:pPr>
        <w:spacing w:after="0" w:line="240" w:lineRule="auto"/>
        <w:ind w:left="0" w:firstLine="0"/>
        <w:rPr>
          <w:rFonts w:eastAsiaTheme="minorEastAsia" w:cs="Arial"/>
          <w:szCs w:val="24"/>
          <w:lang w:val="en-US" w:eastAsia="en-US"/>
        </w:rPr>
      </w:pPr>
      <w:r w:rsidRPr="005E0BDE">
        <w:rPr>
          <w:rFonts w:eastAsiaTheme="minorEastAsia" w:cs="Arial"/>
          <w:szCs w:val="24"/>
          <w:lang w:val="en-US" w:eastAsia="en-US"/>
        </w:rPr>
        <w:t xml:space="preserve">We look forward to welcoming you back at the start of the </w:t>
      </w:r>
      <w:r w:rsidR="005B5EC1" w:rsidRPr="005E0BDE">
        <w:rPr>
          <w:rFonts w:eastAsiaTheme="minorEastAsia" w:cs="Arial"/>
          <w:szCs w:val="24"/>
          <w:lang w:val="en-US" w:eastAsia="en-US"/>
        </w:rPr>
        <w:t>spring</w:t>
      </w:r>
      <w:r>
        <w:rPr>
          <w:rFonts w:eastAsiaTheme="minorEastAsia" w:cs="Arial"/>
          <w:szCs w:val="24"/>
          <w:lang w:val="en-US" w:eastAsia="en-US"/>
        </w:rPr>
        <w:t xml:space="preserve"> term on Tuesday 8</w:t>
      </w:r>
      <w:r w:rsidRPr="005E0BDE">
        <w:rPr>
          <w:rFonts w:eastAsiaTheme="minorEastAsia" w:cs="Arial"/>
          <w:szCs w:val="24"/>
          <w:vertAlign w:val="superscript"/>
          <w:lang w:val="en-US" w:eastAsia="en-US"/>
        </w:rPr>
        <w:t>th</w:t>
      </w:r>
      <w:r>
        <w:rPr>
          <w:rFonts w:eastAsiaTheme="minorEastAsia" w:cs="Arial"/>
          <w:szCs w:val="24"/>
          <w:lang w:val="en-US" w:eastAsia="en-US"/>
        </w:rPr>
        <w:t xml:space="preserve"> January 2024. </w:t>
      </w:r>
    </w:p>
    <w:p w:rsidR="00D36487" w:rsidRPr="005E0BDE" w:rsidRDefault="00D36487" w:rsidP="00EE6EC4">
      <w:pPr>
        <w:ind w:left="0" w:firstLine="0"/>
        <w:rPr>
          <w:rFonts w:eastAsiaTheme="minorEastAsia" w:cs="Arial"/>
          <w:szCs w:val="24"/>
          <w:lang w:val="en-US" w:eastAsia="en-US"/>
        </w:rPr>
      </w:pPr>
    </w:p>
    <w:p w:rsidR="009B5347" w:rsidRDefault="005E0BDE" w:rsidP="00EE6EC4">
      <w:pPr>
        <w:ind w:left="0" w:firstLine="0"/>
        <w:rPr>
          <w:rFonts w:eastAsiaTheme="minorEastAsia" w:cs="Arial"/>
          <w:szCs w:val="24"/>
          <w:lang w:val="en-US" w:eastAsia="en-US"/>
        </w:rPr>
      </w:pPr>
      <w:r w:rsidRPr="005E0BDE">
        <w:rPr>
          <w:rFonts w:eastAsiaTheme="minorEastAsia" w:cs="Arial"/>
          <w:szCs w:val="24"/>
          <w:lang w:val="en-US" w:eastAsia="en-US"/>
        </w:rPr>
        <w:t>Very best wishes</w:t>
      </w:r>
      <w:r w:rsidR="00D36487" w:rsidRPr="005E0BDE">
        <w:rPr>
          <w:rFonts w:eastAsiaTheme="minorEastAsia" w:cs="Arial"/>
          <w:szCs w:val="24"/>
          <w:lang w:val="en-US" w:eastAsia="en-US"/>
        </w:rPr>
        <w:t>,</w:t>
      </w:r>
    </w:p>
    <w:p w:rsidR="00666B30" w:rsidRDefault="00666B30" w:rsidP="00EE6EC4">
      <w:pPr>
        <w:ind w:left="0" w:firstLine="0"/>
        <w:rPr>
          <w:rFonts w:eastAsiaTheme="minorEastAsia" w:cs="Arial"/>
          <w:szCs w:val="24"/>
          <w:lang w:val="en-US" w:eastAsia="en-US"/>
        </w:rPr>
      </w:pPr>
    </w:p>
    <w:p w:rsidR="00666B30" w:rsidRPr="005E0BDE" w:rsidRDefault="00666B30" w:rsidP="00EE6EC4">
      <w:pPr>
        <w:ind w:left="0" w:firstLine="0"/>
        <w:rPr>
          <w:rFonts w:eastAsiaTheme="minorEastAsia" w:cs="Arial"/>
          <w:szCs w:val="24"/>
          <w:lang w:val="en-US" w:eastAsia="en-US"/>
        </w:rPr>
      </w:pPr>
    </w:p>
    <w:p w:rsidR="00D36487" w:rsidRPr="005E0BDE" w:rsidRDefault="00D36487" w:rsidP="00EE6EC4">
      <w:pPr>
        <w:ind w:left="0" w:firstLine="0"/>
        <w:rPr>
          <w:szCs w:val="24"/>
        </w:rPr>
      </w:pPr>
      <w:r w:rsidRPr="005E0BDE">
        <w:rPr>
          <w:rFonts w:eastAsiaTheme="minorEastAsia" w:cs="Arial"/>
          <w:szCs w:val="24"/>
          <w:lang w:val="en-US" w:eastAsia="en-US"/>
        </w:rPr>
        <w:t xml:space="preserve"> </w:t>
      </w:r>
      <w:r w:rsidR="005B5EC1">
        <w:rPr>
          <w:noProof/>
          <w:color w:val="1F497D"/>
        </w:rPr>
        <w:drawing>
          <wp:inline distT="0" distB="0" distL="0" distR="0">
            <wp:extent cx="5162550" cy="914400"/>
            <wp:effectExtent l="0" t="0" r="0" b="0"/>
            <wp:docPr id="1" name="Picture 1" descr="C Lewis-Gordo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 Lewis-Gordon-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487" w:rsidRPr="005E0BDE" w:rsidSect="00A16983">
      <w:headerReference w:type="first" r:id="rId9"/>
      <w:footerReference w:type="first" r:id="rId10"/>
      <w:pgSz w:w="11900" w:h="16840" w:code="9"/>
      <w:pgMar w:top="1985" w:right="1128" w:bottom="2552" w:left="1134" w:header="680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24B" w:rsidRDefault="0082324B" w:rsidP="007223FF">
      <w:r>
        <w:separator/>
      </w:r>
    </w:p>
  </w:endnote>
  <w:endnote w:type="continuationSeparator" w:id="0">
    <w:p w:rsidR="0082324B" w:rsidRDefault="0082324B" w:rsidP="0072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68"/>
    </w:tblGrid>
    <w:tr w:rsidR="005C1456" w:rsidRPr="00E613D1" w:rsidTr="00CA6360">
      <w:trPr>
        <w:trHeight w:val="290"/>
        <w:jc w:val="center"/>
      </w:trPr>
      <w:tc>
        <w:tcPr>
          <w:tcW w:w="7168" w:type="dxa"/>
        </w:tcPr>
        <w:p w:rsidR="005D14A5" w:rsidRPr="005C1456" w:rsidRDefault="00B97040" w:rsidP="005D14A5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color w:val="auto"/>
            </w:rPr>
          </w:pPr>
          <w:r>
            <w:rPr>
              <w:rStyle w:val="FooterHeadingChar"/>
              <w:rFonts w:asciiTheme="majorHAnsi" w:hAnsiTheme="majorHAnsi"/>
            </w:rPr>
            <w:t xml:space="preserve">Bluecoat </w:t>
          </w:r>
          <w:r w:rsidR="004303B3">
            <w:rPr>
              <w:rStyle w:val="FooterHeadingChar"/>
              <w:rFonts w:asciiTheme="majorHAnsi" w:hAnsiTheme="majorHAnsi"/>
            </w:rPr>
            <w:t>Wollaton</w:t>
          </w:r>
          <w:r>
            <w:rPr>
              <w:rStyle w:val="FooterHeadingChar"/>
              <w:rFonts w:asciiTheme="majorHAnsi" w:hAnsiTheme="majorHAnsi"/>
            </w:rPr>
            <w:t xml:space="preserve"> Academy</w:t>
          </w:r>
          <w:r w:rsidR="005D14A5" w:rsidRPr="005C1456">
            <w:rPr>
              <w:rStyle w:val="FooterHeadingChar"/>
              <w:rFonts w:asciiTheme="majorHAnsi" w:hAnsiTheme="majorHAnsi"/>
            </w:rPr>
            <w:t xml:space="preserve"> </w:t>
          </w:r>
          <w:r w:rsidR="005D14A5" w:rsidRPr="005C1456">
            <w:rPr>
              <w:rFonts w:asciiTheme="majorHAnsi" w:hAnsiTheme="majorHAnsi"/>
            </w:rPr>
            <w:t xml:space="preserve">| </w:t>
          </w:r>
          <w:r w:rsidR="004303B3">
            <w:rPr>
              <w:rFonts w:asciiTheme="majorHAnsi" w:hAnsiTheme="majorHAnsi"/>
            </w:rPr>
            <w:t xml:space="preserve">Sutton </w:t>
          </w:r>
          <w:proofErr w:type="spellStart"/>
          <w:r w:rsidR="004303B3">
            <w:rPr>
              <w:rFonts w:asciiTheme="majorHAnsi" w:hAnsiTheme="majorHAnsi"/>
            </w:rPr>
            <w:t>Passeys</w:t>
          </w:r>
          <w:proofErr w:type="spellEnd"/>
          <w:r w:rsidR="004303B3">
            <w:rPr>
              <w:rFonts w:asciiTheme="majorHAnsi" w:hAnsiTheme="majorHAnsi"/>
            </w:rPr>
            <w:t xml:space="preserve"> Crescent, Nottingham, NG8 1EA</w:t>
          </w:r>
        </w:p>
        <w:p w:rsidR="005D14A5" w:rsidRPr="005C1456" w:rsidRDefault="005D14A5" w:rsidP="00992933">
          <w:pPr>
            <w:pStyle w:val="FooterText"/>
            <w:tabs>
              <w:tab w:val="right" w:pos="9277"/>
            </w:tabs>
            <w:spacing w:line="276" w:lineRule="auto"/>
            <w:rPr>
              <w:rStyle w:val="FooterHeadingChar"/>
              <w:rFonts w:asciiTheme="majorHAnsi" w:hAnsiTheme="majorHAnsi"/>
              <w:color w:val="auto"/>
            </w:rPr>
          </w:pPr>
          <w:r w:rsidRPr="005C1456">
            <w:rPr>
              <w:rStyle w:val="FooterHeadingChar"/>
              <w:rFonts w:asciiTheme="majorHAnsi" w:hAnsiTheme="majorHAnsi"/>
            </w:rPr>
            <w:t>Telephone</w:t>
          </w:r>
          <w:r w:rsidRPr="005C1456">
            <w:rPr>
              <w:rFonts w:asciiTheme="majorHAnsi" w:hAnsiTheme="majorHAnsi"/>
            </w:rPr>
            <w:t xml:space="preserve">: 0115 </w:t>
          </w:r>
          <w:r w:rsidR="004303B3">
            <w:rPr>
              <w:rFonts w:asciiTheme="majorHAnsi" w:hAnsiTheme="majorHAnsi"/>
            </w:rPr>
            <w:t>900 7210</w:t>
          </w:r>
          <w:r w:rsidRPr="005C1456">
            <w:rPr>
              <w:rFonts w:asciiTheme="majorHAnsi" w:hAnsiTheme="majorHAnsi"/>
            </w:rPr>
            <w:t xml:space="preserve"> | </w:t>
          </w:r>
          <w:r w:rsidRPr="005C1456">
            <w:rPr>
              <w:rStyle w:val="FooterHeadingChar"/>
              <w:rFonts w:asciiTheme="majorHAnsi" w:hAnsiTheme="majorHAnsi"/>
            </w:rPr>
            <w:t>Email</w:t>
          </w:r>
          <w:r w:rsidR="005C1456">
            <w:rPr>
              <w:rStyle w:val="FooterHeadingChar"/>
              <w:rFonts w:asciiTheme="majorHAnsi" w:hAnsiTheme="majorHAnsi"/>
            </w:rPr>
            <w:t>:</w:t>
          </w:r>
          <w:r w:rsidRPr="005C1456">
            <w:rPr>
              <w:rFonts w:asciiTheme="majorHAnsi" w:hAnsiTheme="majorHAnsi"/>
            </w:rPr>
            <w:t xml:space="preserve"> office@bluecoat</w:t>
          </w:r>
          <w:r w:rsidR="004303B3">
            <w:rPr>
              <w:rFonts w:asciiTheme="majorHAnsi" w:hAnsiTheme="majorHAnsi"/>
            </w:rPr>
            <w:t>wollaton.co.uk</w:t>
          </w:r>
          <w:r w:rsidRPr="005C1456">
            <w:rPr>
              <w:rFonts w:asciiTheme="majorHAnsi" w:hAnsiTheme="majorHAnsi"/>
            </w:rPr>
            <w:t xml:space="preserve"> | </w:t>
          </w:r>
          <w:r w:rsidRPr="005C1456">
            <w:rPr>
              <w:rStyle w:val="FooterHeadingChar"/>
              <w:rFonts w:asciiTheme="majorHAnsi" w:hAnsiTheme="majorHAnsi"/>
            </w:rPr>
            <w:t>Website:</w:t>
          </w:r>
          <w:r w:rsidRPr="005C1456">
            <w:rPr>
              <w:rFonts w:asciiTheme="majorHAnsi" w:hAnsiTheme="majorHAnsi"/>
            </w:rPr>
            <w:t xml:space="preserve"> </w:t>
          </w:r>
          <w:r w:rsidR="004303B3">
            <w:rPr>
              <w:rFonts w:asciiTheme="majorHAnsi" w:hAnsiTheme="majorHAnsi"/>
            </w:rPr>
            <w:t>www.bluecoatwollaton.co.uk</w:t>
          </w:r>
          <w:r w:rsidR="00992933">
            <w:rPr>
              <w:rFonts w:asciiTheme="majorHAnsi" w:hAnsiTheme="majorHAnsi"/>
            </w:rPr>
            <w:tab/>
          </w:r>
        </w:p>
        <w:p w:rsidR="005D14A5" w:rsidRPr="005C1456" w:rsidRDefault="004303B3" w:rsidP="00992933">
          <w:pPr>
            <w:pStyle w:val="FooterText"/>
            <w:tabs>
              <w:tab w:val="right" w:pos="9277"/>
            </w:tabs>
            <w:spacing w:line="276" w:lineRule="auto"/>
            <w:rPr>
              <w:rStyle w:val="FooterHeadingChar"/>
            </w:rPr>
          </w:pPr>
          <w:r>
            <w:rPr>
              <w:rStyle w:val="FooterHeadingChar"/>
              <w:rFonts w:asciiTheme="majorHAnsi" w:hAnsiTheme="majorHAnsi"/>
            </w:rPr>
            <w:t>Principal</w:t>
          </w:r>
          <w:r w:rsidR="005D14A5" w:rsidRPr="00ED0847">
            <w:rPr>
              <w:rStyle w:val="FooterHeadingChar"/>
              <w:rFonts w:asciiTheme="majorHAnsi" w:hAnsiTheme="majorHAnsi"/>
            </w:rPr>
            <w:t>:</w:t>
          </w:r>
          <w:r w:rsidR="005D14A5" w:rsidRPr="005C1456">
            <w:rPr>
              <w:rFonts w:asciiTheme="majorHAnsi" w:hAnsiTheme="majorHAnsi"/>
            </w:rPr>
            <w:t xml:space="preserve"> </w:t>
          </w:r>
          <w:r w:rsidR="00DA2198">
            <w:rPr>
              <w:rFonts w:asciiTheme="majorHAnsi" w:hAnsiTheme="majorHAnsi"/>
            </w:rPr>
            <w:t>Phillip Rowson</w:t>
          </w:r>
          <w:r w:rsidR="00992933">
            <w:rPr>
              <w:rFonts w:asciiTheme="majorHAnsi" w:hAnsiTheme="majorHAnsi"/>
            </w:rPr>
            <w:tab/>
          </w:r>
        </w:p>
      </w:tc>
    </w:tr>
    <w:tr w:rsidR="005C1456" w:rsidRPr="00E613D1" w:rsidTr="00CA6360">
      <w:trPr>
        <w:trHeight w:val="18"/>
        <w:jc w:val="center"/>
      </w:trPr>
      <w:tc>
        <w:tcPr>
          <w:tcW w:w="7168" w:type="dxa"/>
          <w:vAlign w:val="center"/>
        </w:tcPr>
        <w:p w:rsidR="005C1456" w:rsidRPr="005C1456" w:rsidRDefault="00992933" w:rsidP="005C1456">
          <w:pPr>
            <w:pStyle w:val="FooterText"/>
            <w:rPr>
              <w:rStyle w:val="FooterHeadingChar"/>
              <w:sz w:val="6"/>
            </w:rPr>
          </w:pPr>
          <w:r>
            <w:rPr>
              <w:b/>
              <w:noProof/>
              <w:color w:val="244061" w:themeColor="accent1" w:themeShade="80"/>
              <w:sz w:val="6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-7620</wp:posOffset>
                    </wp:positionH>
                    <wp:positionV relativeFrom="paragraph">
                      <wp:posOffset>20320</wp:posOffset>
                    </wp:positionV>
                    <wp:extent cx="5057775" cy="28575"/>
                    <wp:effectExtent l="0" t="0" r="28575" b="28575"/>
                    <wp:wrapNone/>
                    <wp:docPr id="6" name="Straight Connector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057775" cy="285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E5EC36A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.6pt" to="397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" strokecolor="#1f497d [3215]"/>
                </w:pict>
              </mc:Fallback>
            </mc:AlternateContent>
          </w:r>
        </w:p>
        <w:p w:rsidR="005C1456" w:rsidRPr="005C1456" w:rsidRDefault="005C1456" w:rsidP="005C1456">
          <w:pPr>
            <w:pStyle w:val="FooterText"/>
            <w:rPr>
              <w:rStyle w:val="FooterHeadingChar"/>
              <w:sz w:val="6"/>
            </w:rPr>
          </w:pPr>
        </w:p>
        <w:p w:rsidR="005C1456" w:rsidRPr="005C1456" w:rsidRDefault="005C1456" w:rsidP="005C1456">
          <w:pPr>
            <w:pStyle w:val="FooterText"/>
            <w:rPr>
              <w:rStyle w:val="FooterHeadingChar"/>
              <w:sz w:val="6"/>
            </w:rPr>
          </w:pPr>
        </w:p>
        <w:p w:rsidR="005C1456" w:rsidRPr="005C1456" w:rsidRDefault="005C1456" w:rsidP="005C1456">
          <w:pPr>
            <w:pStyle w:val="FooterText"/>
            <w:rPr>
              <w:rStyle w:val="FooterHeadingChar"/>
              <w:sz w:val="6"/>
            </w:rPr>
          </w:pPr>
        </w:p>
      </w:tc>
    </w:tr>
    <w:tr w:rsidR="005C1456" w:rsidRPr="00E613D1" w:rsidTr="00CA6360">
      <w:trPr>
        <w:trHeight w:val="276"/>
        <w:jc w:val="center"/>
      </w:trPr>
      <w:tc>
        <w:tcPr>
          <w:tcW w:w="7168" w:type="dxa"/>
        </w:tcPr>
        <w:p w:rsidR="00A16983" w:rsidRDefault="00CA6360" w:rsidP="00A16983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</w:rPr>
          </w:pPr>
          <w:r w:rsidRPr="005C1456">
            <w:rPr>
              <w:b/>
              <w:noProof/>
            </w:rPr>
            <w:drawing>
              <wp:anchor distT="0" distB="0" distL="114300" distR="114300" simplePos="0" relativeHeight="251621376" behindDoc="0" locked="0" layoutInCell="1" allowOverlap="1" wp14:anchorId="7C4DB0C7" wp14:editId="4B83BA2E">
                <wp:simplePos x="0" y="0"/>
                <wp:positionH relativeFrom="margin">
                  <wp:posOffset>2794635</wp:posOffset>
                </wp:positionH>
                <wp:positionV relativeFrom="paragraph">
                  <wp:posOffset>-46355</wp:posOffset>
                </wp:positionV>
                <wp:extent cx="333375" cy="386715"/>
                <wp:effectExtent l="0" t="0" r="952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nal Trust logo Blu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386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C1456" w:rsidRPr="005D14A5">
            <w:rPr>
              <w:rStyle w:val="FooterHeadingChar"/>
              <w:rFonts w:asciiTheme="majorHAnsi" w:hAnsiTheme="majorHAnsi"/>
            </w:rPr>
            <w:t xml:space="preserve">Bluecoat </w:t>
          </w:r>
          <w:r w:rsidR="005F0705">
            <w:rPr>
              <w:rStyle w:val="FooterHeadingChar"/>
              <w:rFonts w:asciiTheme="majorHAnsi" w:hAnsiTheme="majorHAnsi"/>
            </w:rPr>
            <w:t>Wollaton</w:t>
          </w:r>
          <w:r w:rsidR="00B97040">
            <w:rPr>
              <w:rStyle w:val="FooterHeadingChar"/>
              <w:rFonts w:asciiTheme="majorHAnsi" w:hAnsiTheme="majorHAnsi"/>
            </w:rPr>
            <w:t xml:space="preserve"> Academy</w:t>
          </w:r>
          <w:r w:rsidR="005C1456" w:rsidRPr="005D14A5">
            <w:rPr>
              <w:rStyle w:val="FooterHeadingChar"/>
              <w:rFonts w:asciiTheme="majorHAnsi" w:hAnsiTheme="majorHAnsi"/>
            </w:rPr>
            <w:t xml:space="preserve"> is a member of Archway Learning Trust </w:t>
          </w:r>
        </w:p>
        <w:p w:rsidR="005C1456" w:rsidRPr="00A16983" w:rsidRDefault="005C1456" w:rsidP="00A16983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  <w:b w:val="0"/>
              <w:color w:val="auto"/>
            </w:rPr>
          </w:pPr>
          <w:r w:rsidRPr="005D14A5">
            <w:rPr>
              <w:rFonts w:asciiTheme="majorHAnsi" w:hAnsiTheme="majorHAnsi"/>
            </w:rPr>
            <w:t xml:space="preserve">Registered in England and Wales. Registration No. 7875164 </w:t>
          </w:r>
        </w:p>
      </w:tc>
    </w:tr>
    <w:tr w:rsidR="00992933" w:rsidRPr="00E613D1" w:rsidTr="00CA6360">
      <w:trPr>
        <w:trHeight w:val="276"/>
        <w:jc w:val="center"/>
      </w:trPr>
      <w:tc>
        <w:tcPr>
          <w:tcW w:w="7168" w:type="dxa"/>
        </w:tcPr>
        <w:p w:rsidR="00992933" w:rsidRPr="005D14A5" w:rsidRDefault="00992933" w:rsidP="005D14A5">
          <w:pPr>
            <w:pStyle w:val="FooterText"/>
            <w:spacing w:line="276" w:lineRule="auto"/>
            <w:rPr>
              <w:rStyle w:val="FooterHeadingChar"/>
              <w:rFonts w:asciiTheme="majorHAnsi" w:hAnsiTheme="majorHAnsi"/>
            </w:rPr>
          </w:pPr>
        </w:p>
      </w:tc>
    </w:tr>
  </w:tbl>
  <w:p w:rsidR="00141D42" w:rsidRDefault="00231167" w:rsidP="005D14A5">
    <w:pPr>
      <w:pStyle w:val="Footer"/>
      <w:tabs>
        <w:tab w:val="clear" w:pos="4320"/>
        <w:tab w:val="clear" w:pos="8640"/>
        <w:tab w:val="left" w:pos="1126"/>
      </w:tabs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79744" behindDoc="1" locked="0" layoutInCell="1" allowOverlap="1">
          <wp:simplePos x="0" y="0"/>
          <wp:positionH relativeFrom="column">
            <wp:posOffset>-100965</wp:posOffset>
          </wp:positionH>
          <wp:positionV relativeFrom="page">
            <wp:posOffset>9401175</wp:posOffset>
          </wp:positionV>
          <wp:extent cx="781050" cy="782955"/>
          <wp:effectExtent l="0" t="0" r="0" b="0"/>
          <wp:wrapTight wrapText="bothSides">
            <wp:wrapPolygon edited="0">
              <wp:start x="0" y="0"/>
              <wp:lineTo x="0" y="21022"/>
              <wp:lineTo x="21073" y="21022"/>
              <wp:lineTo x="2107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sted_Outstanding_OP_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24B" w:rsidRDefault="0082324B" w:rsidP="007223FF">
      <w:r>
        <w:separator/>
      </w:r>
    </w:p>
  </w:footnote>
  <w:footnote w:type="continuationSeparator" w:id="0">
    <w:p w:rsidR="0082324B" w:rsidRDefault="0082324B" w:rsidP="00722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983" w:rsidRDefault="00FB45F2">
    <w:pPr>
      <w:pStyle w:val="Header"/>
    </w:pPr>
    <w:r>
      <w:rPr>
        <w:noProof/>
      </w:rPr>
      <w:drawing>
        <wp:anchor distT="0" distB="0" distL="114300" distR="114300" simplePos="0" relativeHeight="251702272" behindDoc="0" locked="0" layoutInCell="1" allowOverlap="1" wp14:anchorId="2A4D870B" wp14:editId="7B426CB6">
          <wp:simplePos x="0" y="0"/>
          <wp:positionH relativeFrom="margin">
            <wp:posOffset>5177790</wp:posOffset>
          </wp:positionH>
          <wp:positionV relativeFrom="paragraph">
            <wp:posOffset>-43815</wp:posOffset>
          </wp:positionV>
          <wp:extent cx="1091564" cy="983565"/>
          <wp:effectExtent l="0" t="0" r="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Trust logo Blue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4" cy="9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DA"/>
    <w:rsid w:val="00020ADA"/>
    <w:rsid w:val="00031C36"/>
    <w:rsid w:val="000730E5"/>
    <w:rsid w:val="00077B9E"/>
    <w:rsid w:val="00141D42"/>
    <w:rsid w:val="00145031"/>
    <w:rsid w:val="00146BFA"/>
    <w:rsid w:val="00153859"/>
    <w:rsid w:val="001E5C32"/>
    <w:rsid w:val="00231167"/>
    <w:rsid w:val="002B2B42"/>
    <w:rsid w:val="002E41A3"/>
    <w:rsid w:val="003763ED"/>
    <w:rsid w:val="00385105"/>
    <w:rsid w:val="0039028C"/>
    <w:rsid w:val="003925FA"/>
    <w:rsid w:val="003B2478"/>
    <w:rsid w:val="003B3800"/>
    <w:rsid w:val="004303B3"/>
    <w:rsid w:val="00493CA4"/>
    <w:rsid w:val="004A3A44"/>
    <w:rsid w:val="004E0742"/>
    <w:rsid w:val="005008B7"/>
    <w:rsid w:val="00541BA9"/>
    <w:rsid w:val="0054415D"/>
    <w:rsid w:val="00545B85"/>
    <w:rsid w:val="005711AE"/>
    <w:rsid w:val="005B2594"/>
    <w:rsid w:val="005B5EC1"/>
    <w:rsid w:val="005C1456"/>
    <w:rsid w:val="005C14E6"/>
    <w:rsid w:val="005D14A5"/>
    <w:rsid w:val="005E0BDE"/>
    <w:rsid w:val="005F0705"/>
    <w:rsid w:val="0060324E"/>
    <w:rsid w:val="00656FF6"/>
    <w:rsid w:val="00666B30"/>
    <w:rsid w:val="00667924"/>
    <w:rsid w:val="00667C00"/>
    <w:rsid w:val="00681A84"/>
    <w:rsid w:val="00696A7A"/>
    <w:rsid w:val="006B7E69"/>
    <w:rsid w:val="006D5308"/>
    <w:rsid w:val="006E6DE9"/>
    <w:rsid w:val="007223FF"/>
    <w:rsid w:val="00747A99"/>
    <w:rsid w:val="0076484B"/>
    <w:rsid w:val="0078070C"/>
    <w:rsid w:val="00790211"/>
    <w:rsid w:val="0079750F"/>
    <w:rsid w:val="007A4739"/>
    <w:rsid w:val="007D74B0"/>
    <w:rsid w:val="007E362C"/>
    <w:rsid w:val="00810870"/>
    <w:rsid w:val="0082324B"/>
    <w:rsid w:val="008D12B2"/>
    <w:rsid w:val="008E041C"/>
    <w:rsid w:val="008F126A"/>
    <w:rsid w:val="008F7992"/>
    <w:rsid w:val="00906950"/>
    <w:rsid w:val="00914444"/>
    <w:rsid w:val="00922D9B"/>
    <w:rsid w:val="00976954"/>
    <w:rsid w:val="00992933"/>
    <w:rsid w:val="009A1654"/>
    <w:rsid w:val="009B5347"/>
    <w:rsid w:val="009E3B60"/>
    <w:rsid w:val="00A16983"/>
    <w:rsid w:val="00A47B62"/>
    <w:rsid w:val="00A6238B"/>
    <w:rsid w:val="00AA4D96"/>
    <w:rsid w:val="00AB5151"/>
    <w:rsid w:val="00AC47DD"/>
    <w:rsid w:val="00B97040"/>
    <w:rsid w:val="00C21C74"/>
    <w:rsid w:val="00C34795"/>
    <w:rsid w:val="00C46FDD"/>
    <w:rsid w:val="00C75FCD"/>
    <w:rsid w:val="00CA6360"/>
    <w:rsid w:val="00D10588"/>
    <w:rsid w:val="00D3383B"/>
    <w:rsid w:val="00D36487"/>
    <w:rsid w:val="00D44F6B"/>
    <w:rsid w:val="00D9771A"/>
    <w:rsid w:val="00DA2198"/>
    <w:rsid w:val="00DC75CC"/>
    <w:rsid w:val="00DE49B9"/>
    <w:rsid w:val="00DF6F90"/>
    <w:rsid w:val="00E52C0A"/>
    <w:rsid w:val="00E776BD"/>
    <w:rsid w:val="00EA4980"/>
    <w:rsid w:val="00ED0847"/>
    <w:rsid w:val="00EE6EC4"/>
    <w:rsid w:val="00F1529D"/>
    <w:rsid w:val="00F6498A"/>
    <w:rsid w:val="00F9230A"/>
    <w:rsid w:val="00FA76F6"/>
    <w:rsid w:val="00FB45F2"/>
    <w:rsid w:val="00FC072D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300"/>
  <w15:docId w15:val="{B69FE7E2-C390-489D-8BD3-7C73D2D3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17"/>
        <w:szCs w:val="17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DA"/>
    <w:pPr>
      <w:spacing w:after="5" w:line="250" w:lineRule="auto"/>
      <w:ind w:left="10" w:hanging="10"/>
    </w:pPr>
    <w:rPr>
      <w:rFonts w:ascii="Calibri" w:eastAsia="Calibri" w:hAnsi="Calibri" w:cs="Calibri"/>
      <w:sz w:val="24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FF"/>
  </w:style>
  <w:style w:type="paragraph" w:styleId="Footer">
    <w:name w:val="footer"/>
    <w:basedOn w:val="Normal"/>
    <w:link w:val="FooterChar"/>
    <w:uiPriority w:val="99"/>
    <w:unhideWhenUsed/>
    <w:rsid w:val="00722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FF"/>
  </w:style>
  <w:style w:type="paragraph" w:styleId="BalloonText">
    <w:name w:val="Balloon Text"/>
    <w:basedOn w:val="Normal"/>
    <w:link w:val="BalloonTextChar"/>
    <w:uiPriority w:val="99"/>
    <w:semiHidden/>
    <w:unhideWhenUsed/>
    <w:rsid w:val="007223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3F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7A9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DC75CC"/>
    <w:rPr>
      <w:rFonts w:asciiTheme="minorHAnsi" w:eastAsiaTheme="minorHAnsi" w:hAnsiTheme="minorHAnsi" w:cstheme="minorBid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Heading">
    <w:name w:val="Footer Heading"/>
    <w:basedOn w:val="Normal"/>
    <w:link w:val="FooterHeadingChar"/>
    <w:qFormat/>
    <w:rsid w:val="00DC75CC"/>
    <w:rPr>
      <w:rFonts w:ascii="Arial" w:eastAsiaTheme="minorHAnsi" w:hAnsi="Arial"/>
      <w:b/>
      <w:color w:val="244061" w:themeColor="accent1" w:themeShade="80"/>
      <w:sz w:val="14"/>
      <w:szCs w:val="16"/>
    </w:rPr>
  </w:style>
  <w:style w:type="paragraph" w:customStyle="1" w:styleId="FooterText">
    <w:name w:val="Footer Text"/>
    <w:basedOn w:val="Normal"/>
    <w:link w:val="FooterTextChar"/>
    <w:qFormat/>
    <w:rsid w:val="00DC75CC"/>
    <w:rPr>
      <w:rFonts w:ascii="Arial" w:eastAsiaTheme="minorHAnsi" w:hAnsi="Arial"/>
      <w:color w:val="auto"/>
      <w:sz w:val="14"/>
      <w:szCs w:val="16"/>
    </w:rPr>
  </w:style>
  <w:style w:type="character" w:customStyle="1" w:styleId="FooterHeadingChar">
    <w:name w:val="Footer Heading Char"/>
    <w:basedOn w:val="DefaultParagraphFont"/>
    <w:link w:val="FooterHeading"/>
    <w:rsid w:val="00DC75CC"/>
    <w:rPr>
      <w:rFonts w:eastAsiaTheme="minorHAnsi"/>
      <w:b/>
      <w:color w:val="244061" w:themeColor="accent1" w:themeShade="80"/>
      <w:sz w:val="14"/>
      <w:szCs w:val="16"/>
      <w:lang w:val="en-GB"/>
    </w:rPr>
  </w:style>
  <w:style w:type="character" w:customStyle="1" w:styleId="FooterTextChar">
    <w:name w:val="Footer Text Char"/>
    <w:basedOn w:val="DefaultParagraphFont"/>
    <w:link w:val="FooterText"/>
    <w:rsid w:val="00DC75CC"/>
    <w:rPr>
      <w:rFonts w:eastAsiaTheme="minorHAnsi"/>
      <w:color w:val="auto"/>
      <w:sz w:val="14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D14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A3380.6922F4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ca.internal\system\Core\ConfigArea\Templates\Bluecoat%20Wollaton%20Academy\BWA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28664-3AD6-4D90-925F-C590E5B7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BWA Letterhead</Template>
  <TotalTime>2</TotalTime>
  <Pages>1</Pages>
  <Words>199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Davies, Z</dc:creator>
  <cp:lastModifiedBy>Mrs C Lewis-Gordon - BWA Staff</cp:lastModifiedBy>
  <cp:revision>2</cp:revision>
  <cp:lastPrinted>2022-09-27T10:48:00Z</cp:lastPrinted>
  <dcterms:created xsi:type="dcterms:W3CDTF">2024-01-29T21:36:00Z</dcterms:created>
  <dcterms:modified xsi:type="dcterms:W3CDTF">2024-01-29T21:36:00Z</dcterms:modified>
</cp:coreProperties>
</file>